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90F" w:rsidRPr="00A31E39" w:rsidRDefault="008D513B" w:rsidP="00F67FD9">
      <w:pPr>
        <w:rPr>
          <w:b/>
          <w:sz w:val="40"/>
          <w:szCs w:val="40"/>
        </w:rPr>
      </w:pPr>
      <w:r w:rsidRPr="00A31E39">
        <w:rPr>
          <w:b/>
          <w:sz w:val="40"/>
          <w:szCs w:val="40"/>
        </w:rPr>
        <w:t>LANŠKROUNSKO</w:t>
      </w:r>
    </w:p>
    <w:p w:rsidR="008D513B" w:rsidRDefault="00524D42" w:rsidP="00F67FD9">
      <w:r>
        <w:t xml:space="preserve">dobrovolný </w:t>
      </w:r>
      <w:r w:rsidR="008D513B">
        <w:t>svazek obcí</w:t>
      </w:r>
    </w:p>
    <w:p w:rsidR="00176867" w:rsidRDefault="008D513B" w:rsidP="00F67FD9">
      <w:pPr>
        <w:rPr>
          <w:szCs w:val="24"/>
        </w:rPr>
      </w:pPr>
      <w:r>
        <w:rPr>
          <w:szCs w:val="24"/>
        </w:rPr>
        <w:t>nám. J. M. Marků 12</w:t>
      </w:r>
    </w:p>
    <w:p w:rsidR="008D513B" w:rsidRPr="00176867" w:rsidRDefault="008D513B" w:rsidP="00F67FD9">
      <w:pPr>
        <w:rPr>
          <w:szCs w:val="24"/>
        </w:rPr>
      </w:pPr>
      <w:r>
        <w:rPr>
          <w:szCs w:val="24"/>
        </w:rPr>
        <w:t>Lanškroun</w:t>
      </w:r>
    </w:p>
    <w:p w:rsidR="00127708" w:rsidRDefault="00127708" w:rsidP="00F67FD9">
      <w:pPr>
        <w:rPr>
          <w:sz w:val="32"/>
          <w:szCs w:val="32"/>
        </w:rPr>
      </w:pPr>
    </w:p>
    <w:p w:rsidR="008D513B" w:rsidRDefault="008D513B" w:rsidP="00F67FD9">
      <w:pPr>
        <w:rPr>
          <w:sz w:val="32"/>
          <w:szCs w:val="32"/>
        </w:rPr>
      </w:pPr>
    </w:p>
    <w:p w:rsidR="00927D43" w:rsidRDefault="00927D43" w:rsidP="00927D43">
      <w:pPr>
        <w:jc w:val="right"/>
        <w:rPr>
          <w:szCs w:val="24"/>
        </w:rPr>
      </w:pPr>
      <w:r w:rsidRPr="00927D43">
        <w:rPr>
          <w:szCs w:val="24"/>
        </w:rPr>
        <w:t>V Lanškrouně dne 0</w:t>
      </w:r>
      <w:r w:rsidR="00482C08">
        <w:rPr>
          <w:szCs w:val="24"/>
        </w:rPr>
        <w:t>8</w:t>
      </w:r>
      <w:r w:rsidRPr="00927D43">
        <w:rPr>
          <w:szCs w:val="24"/>
        </w:rPr>
        <w:t>.</w:t>
      </w:r>
      <w:r w:rsidR="00482C08">
        <w:rPr>
          <w:szCs w:val="24"/>
        </w:rPr>
        <w:t>06</w:t>
      </w:r>
      <w:r w:rsidRPr="00927D43">
        <w:rPr>
          <w:szCs w:val="24"/>
        </w:rPr>
        <w:t>.201</w:t>
      </w:r>
      <w:r w:rsidR="00482C08">
        <w:rPr>
          <w:szCs w:val="24"/>
        </w:rPr>
        <w:t>8</w:t>
      </w:r>
    </w:p>
    <w:p w:rsidR="00927D43" w:rsidRDefault="00927D43" w:rsidP="00927D43">
      <w:pPr>
        <w:jc w:val="right"/>
        <w:rPr>
          <w:szCs w:val="24"/>
        </w:rPr>
      </w:pPr>
    </w:p>
    <w:p w:rsidR="008D513B" w:rsidRDefault="00176867" w:rsidP="00927D43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:rsidR="00176867" w:rsidRPr="000E241D" w:rsidRDefault="00A455F8" w:rsidP="00F67FD9">
      <w:pPr>
        <w:rPr>
          <w:szCs w:val="24"/>
        </w:rPr>
      </w:pPr>
      <w:r>
        <w:rPr>
          <w:szCs w:val="24"/>
        </w:rPr>
        <w:t>v</w:t>
      </w:r>
      <w:r w:rsidR="00176867">
        <w:rPr>
          <w:szCs w:val="24"/>
        </w:rPr>
        <w:t>ážený pane</w:t>
      </w:r>
      <w:r w:rsidR="00176867" w:rsidRPr="00D814EB">
        <w:rPr>
          <w:szCs w:val="24"/>
        </w:rPr>
        <w:t xml:space="preserve"> </w:t>
      </w:r>
      <w:r w:rsidR="00176867">
        <w:rPr>
          <w:szCs w:val="24"/>
        </w:rPr>
        <w:t>starosto</w:t>
      </w:r>
      <w:r w:rsidR="00176867" w:rsidRPr="000E241D">
        <w:rPr>
          <w:szCs w:val="24"/>
        </w:rPr>
        <w:t>,</w:t>
      </w:r>
    </w:p>
    <w:p w:rsidR="00176867" w:rsidRDefault="00176867" w:rsidP="00F67FD9">
      <w:pPr>
        <w:rPr>
          <w:sz w:val="32"/>
          <w:szCs w:val="32"/>
        </w:rPr>
      </w:pPr>
    </w:p>
    <w:p w:rsidR="00176867" w:rsidRDefault="00127708" w:rsidP="008D513B">
      <w:pPr>
        <w:jc w:val="both"/>
        <w:rPr>
          <w:szCs w:val="24"/>
        </w:rPr>
      </w:pPr>
      <w:r w:rsidRPr="00127708">
        <w:rPr>
          <w:szCs w:val="24"/>
        </w:rPr>
        <w:t>d</w:t>
      </w:r>
      <w:r w:rsidR="00DC6C5E">
        <w:rPr>
          <w:szCs w:val="24"/>
        </w:rPr>
        <w:t xml:space="preserve">ovolujeme si Vás pozvat na </w:t>
      </w:r>
      <w:r w:rsidR="00BA3FFE" w:rsidRPr="00927D43">
        <w:rPr>
          <w:b/>
          <w:szCs w:val="24"/>
        </w:rPr>
        <w:t>V</w:t>
      </w:r>
      <w:r w:rsidR="00DD1B92" w:rsidRPr="00927D43">
        <w:rPr>
          <w:b/>
          <w:szCs w:val="24"/>
        </w:rPr>
        <w:t>.</w:t>
      </w:r>
      <w:r w:rsidR="001C38FA">
        <w:rPr>
          <w:b/>
          <w:szCs w:val="24"/>
        </w:rPr>
        <w:t> </w:t>
      </w:r>
      <w:bookmarkStart w:id="0" w:name="_GoBack"/>
      <w:bookmarkEnd w:id="0"/>
      <w:r w:rsidR="00DD1B92" w:rsidRPr="00927D43">
        <w:rPr>
          <w:b/>
          <w:szCs w:val="24"/>
        </w:rPr>
        <w:t>s</w:t>
      </w:r>
      <w:r w:rsidR="00F67FD9" w:rsidRPr="00927D43">
        <w:rPr>
          <w:b/>
          <w:szCs w:val="24"/>
        </w:rPr>
        <w:t>etkání starostů</w:t>
      </w:r>
      <w:r w:rsidR="00F67FD9" w:rsidRPr="008D513B">
        <w:rPr>
          <w:szCs w:val="24"/>
        </w:rPr>
        <w:t xml:space="preserve"> </w:t>
      </w:r>
      <w:r w:rsidR="00154117">
        <w:rPr>
          <w:szCs w:val="24"/>
        </w:rPr>
        <w:t>d</w:t>
      </w:r>
      <w:r w:rsidR="00D46B59" w:rsidRPr="008D513B">
        <w:rPr>
          <w:szCs w:val="24"/>
        </w:rPr>
        <w:t>obrovolného svazku obcí</w:t>
      </w:r>
      <w:r w:rsidR="00D46B59">
        <w:rPr>
          <w:szCs w:val="24"/>
        </w:rPr>
        <w:t xml:space="preserve"> </w:t>
      </w:r>
      <w:r w:rsidR="008D513B">
        <w:rPr>
          <w:szCs w:val="24"/>
        </w:rPr>
        <w:t xml:space="preserve">LANŠKROUNSKO </w:t>
      </w:r>
      <w:r w:rsidR="002246B7">
        <w:rPr>
          <w:szCs w:val="24"/>
        </w:rPr>
        <w:t xml:space="preserve">v rámci realizovaného </w:t>
      </w:r>
      <w:r w:rsidR="002246B7">
        <w:rPr>
          <w:szCs w:val="44"/>
        </w:rPr>
        <w:t>p</w:t>
      </w:r>
      <w:r w:rsidR="002246B7" w:rsidRPr="002246B7">
        <w:rPr>
          <w:szCs w:val="44"/>
        </w:rPr>
        <w:t>rojekt</w:t>
      </w:r>
      <w:r w:rsidR="002246B7">
        <w:rPr>
          <w:szCs w:val="44"/>
        </w:rPr>
        <w:t>u</w:t>
      </w:r>
      <w:r w:rsidR="002246B7" w:rsidRPr="002246B7">
        <w:rPr>
          <w:szCs w:val="44"/>
        </w:rPr>
        <w:t xml:space="preserve"> P</w:t>
      </w:r>
      <w:r w:rsidR="00F67FD9">
        <w:rPr>
          <w:szCs w:val="44"/>
        </w:rPr>
        <w:t xml:space="preserve">osilování administrativní kapacity obcí na bázi </w:t>
      </w:r>
      <w:r w:rsidR="002246B7" w:rsidRPr="002246B7">
        <w:rPr>
          <w:szCs w:val="44"/>
        </w:rPr>
        <w:t>meziobecní spolupráce</w:t>
      </w:r>
      <w:r w:rsidR="00D46B59">
        <w:rPr>
          <w:szCs w:val="44"/>
        </w:rPr>
        <w:t xml:space="preserve"> – Centra společných služeb</w:t>
      </w:r>
      <w:r w:rsidR="008D513B">
        <w:rPr>
          <w:szCs w:val="44"/>
        </w:rPr>
        <w:t xml:space="preserve"> (CSS)</w:t>
      </w:r>
      <w:r w:rsidR="002246B7" w:rsidRPr="002246B7">
        <w:rPr>
          <w:szCs w:val="44"/>
        </w:rPr>
        <w:t xml:space="preserve">, </w:t>
      </w:r>
      <w:r>
        <w:rPr>
          <w:szCs w:val="24"/>
        </w:rPr>
        <w:t xml:space="preserve">které se uskuteční </w:t>
      </w:r>
      <w:r w:rsidRPr="00A31E39">
        <w:rPr>
          <w:b/>
          <w:szCs w:val="24"/>
        </w:rPr>
        <w:t xml:space="preserve">dne </w:t>
      </w:r>
      <w:r w:rsidR="00DD1B92">
        <w:rPr>
          <w:b/>
          <w:szCs w:val="24"/>
        </w:rPr>
        <w:t>2</w:t>
      </w:r>
      <w:r w:rsidR="00482C08">
        <w:rPr>
          <w:b/>
          <w:szCs w:val="24"/>
        </w:rPr>
        <w:t>8</w:t>
      </w:r>
      <w:r w:rsidR="00222F4B">
        <w:rPr>
          <w:b/>
          <w:szCs w:val="24"/>
        </w:rPr>
        <w:t>.</w:t>
      </w:r>
      <w:r w:rsidR="00482C08">
        <w:rPr>
          <w:b/>
          <w:szCs w:val="24"/>
        </w:rPr>
        <w:t>06</w:t>
      </w:r>
      <w:r w:rsidR="00BA3FFE">
        <w:rPr>
          <w:b/>
          <w:szCs w:val="24"/>
        </w:rPr>
        <w:t>.</w:t>
      </w:r>
      <w:r w:rsidR="008D513B" w:rsidRPr="00A31E39">
        <w:rPr>
          <w:b/>
          <w:szCs w:val="24"/>
        </w:rPr>
        <w:t>201</w:t>
      </w:r>
      <w:r w:rsidR="00482C08">
        <w:rPr>
          <w:b/>
          <w:szCs w:val="24"/>
        </w:rPr>
        <w:t>8</w:t>
      </w:r>
      <w:r w:rsidR="008D513B" w:rsidRPr="00A31E39">
        <w:rPr>
          <w:b/>
          <w:szCs w:val="24"/>
        </w:rPr>
        <w:t xml:space="preserve"> od 09:00 hod.</w:t>
      </w:r>
      <w:r w:rsidR="008D513B">
        <w:rPr>
          <w:szCs w:val="24"/>
        </w:rPr>
        <w:t xml:space="preserve"> </w:t>
      </w:r>
      <w:r w:rsidR="00176867" w:rsidRPr="000B5248">
        <w:rPr>
          <w:b/>
          <w:szCs w:val="24"/>
        </w:rPr>
        <w:t>v</w:t>
      </w:r>
      <w:r w:rsidR="00482C08" w:rsidRPr="000B5248">
        <w:rPr>
          <w:b/>
          <w:szCs w:val="24"/>
        </w:rPr>
        <w:t>e velké zasedací místnosti</w:t>
      </w:r>
      <w:r w:rsidR="00482C08">
        <w:rPr>
          <w:szCs w:val="24"/>
        </w:rPr>
        <w:t xml:space="preserve"> Městského úřadu Lanškroun, nám. J. M. Marků 12, </w:t>
      </w:r>
      <w:r w:rsidR="00482C08" w:rsidRPr="00482C08">
        <w:rPr>
          <w:b/>
          <w:szCs w:val="24"/>
        </w:rPr>
        <w:t xml:space="preserve">Lanškroun </w:t>
      </w:r>
      <w:r w:rsidR="00482C08">
        <w:rPr>
          <w:szCs w:val="24"/>
        </w:rPr>
        <w:t>(1. poschodí nad městskou policií)</w:t>
      </w:r>
      <w:r w:rsidR="008C2DDF">
        <w:rPr>
          <w:szCs w:val="24"/>
        </w:rPr>
        <w:t>.</w:t>
      </w:r>
      <w:r w:rsidR="00B676FE" w:rsidRPr="00B676FE">
        <w:rPr>
          <w:szCs w:val="24"/>
        </w:rPr>
        <w:t xml:space="preserve"> </w:t>
      </w:r>
      <w:r w:rsidR="00B676FE">
        <w:rPr>
          <w:szCs w:val="24"/>
        </w:rPr>
        <w:t>V rámci setkání bude provedeno hodnocení dosavadní činnosti CSS formou vyplnění jednoduchého dotazníku.</w:t>
      </w:r>
      <w:r w:rsidR="00222F4B">
        <w:rPr>
          <w:szCs w:val="24"/>
        </w:rPr>
        <w:t xml:space="preserve"> </w:t>
      </w:r>
    </w:p>
    <w:p w:rsidR="00A67A6E" w:rsidRDefault="00DD1B92" w:rsidP="008D513B">
      <w:pPr>
        <w:jc w:val="both"/>
        <w:rPr>
          <w:szCs w:val="24"/>
        </w:rPr>
      </w:pPr>
      <w:r>
        <w:rPr>
          <w:szCs w:val="24"/>
        </w:rPr>
        <w:t xml:space="preserve">Po skončení programu </w:t>
      </w:r>
      <w:r w:rsidR="00BA3FFE">
        <w:rPr>
          <w:szCs w:val="24"/>
        </w:rPr>
        <w:t>V</w:t>
      </w:r>
      <w:r>
        <w:rPr>
          <w:szCs w:val="24"/>
        </w:rPr>
        <w:t>.</w:t>
      </w:r>
      <w:r w:rsidR="001C38FA">
        <w:rPr>
          <w:szCs w:val="24"/>
        </w:rPr>
        <w:t> </w:t>
      </w:r>
      <w:r>
        <w:rPr>
          <w:szCs w:val="24"/>
        </w:rPr>
        <w:t xml:space="preserve">setkání starostů bude následovat </w:t>
      </w:r>
      <w:r w:rsidR="0031527B">
        <w:rPr>
          <w:szCs w:val="24"/>
        </w:rPr>
        <w:t>zasedání</w:t>
      </w:r>
      <w:r>
        <w:rPr>
          <w:szCs w:val="24"/>
        </w:rPr>
        <w:t xml:space="preserve"> nejvyššího orgánu </w:t>
      </w:r>
      <w:r w:rsidR="009717BA">
        <w:rPr>
          <w:szCs w:val="24"/>
        </w:rPr>
        <w:t>svazku obcí</w:t>
      </w:r>
      <w:r>
        <w:rPr>
          <w:szCs w:val="24"/>
        </w:rPr>
        <w:t xml:space="preserve"> </w:t>
      </w:r>
      <w:r w:rsidR="009717BA">
        <w:rPr>
          <w:szCs w:val="24"/>
        </w:rPr>
        <w:t>LANŠKROUNSKO</w:t>
      </w:r>
      <w:r>
        <w:rPr>
          <w:szCs w:val="24"/>
        </w:rPr>
        <w:t xml:space="preserve"> – Shromáždění starostů, na něž obdržíte samostatnou pozvánku od manažera svazku RNDr. Fialy.</w:t>
      </w:r>
      <w:r w:rsidR="00B676FE">
        <w:rPr>
          <w:szCs w:val="24"/>
        </w:rPr>
        <w:t xml:space="preserve"> </w:t>
      </w:r>
      <w:r w:rsidR="0031527B">
        <w:rPr>
          <w:szCs w:val="24"/>
        </w:rPr>
        <w:t xml:space="preserve">Součástí tohoto zasedání bude návštěva a prohlídka rozestavěného kulturního domu v Lanškrouně. </w:t>
      </w:r>
    </w:p>
    <w:p w:rsidR="00127708" w:rsidRDefault="00127708" w:rsidP="00F67FD9">
      <w:pPr>
        <w:rPr>
          <w:szCs w:val="32"/>
        </w:rPr>
      </w:pPr>
    </w:p>
    <w:p w:rsidR="00127708" w:rsidRPr="00127708" w:rsidRDefault="00127708" w:rsidP="00F67FD9">
      <w:pPr>
        <w:rPr>
          <w:szCs w:val="32"/>
        </w:rPr>
      </w:pPr>
    </w:p>
    <w:p w:rsidR="00176867" w:rsidRPr="00127708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176867" w:rsidRPr="00176867" w:rsidRDefault="00176867" w:rsidP="00F67FD9">
      <w:pPr>
        <w:rPr>
          <w:sz w:val="32"/>
          <w:szCs w:val="32"/>
          <w:u w:val="single"/>
        </w:rPr>
      </w:pPr>
    </w:p>
    <w:p w:rsidR="00DD4463" w:rsidRPr="00A67A6E" w:rsidRDefault="00DD446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Prezence účastníků</w:t>
      </w:r>
    </w:p>
    <w:p w:rsidR="00DD4463" w:rsidRDefault="00B676FE" w:rsidP="00A67A6E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>Zpráva o činnosti</w:t>
      </w:r>
      <w:r w:rsidR="008D513B" w:rsidRPr="00A67A6E">
        <w:rPr>
          <w:szCs w:val="24"/>
        </w:rPr>
        <w:t xml:space="preserve"> CSS</w:t>
      </w:r>
    </w:p>
    <w:p w:rsidR="004918A7" w:rsidRDefault="0031527B" w:rsidP="00A67A6E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Projednání Analýzy přínosů CSS za rok 2017 </w:t>
      </w:r>
    </w:p>
    <w:p w:rsidR="00DD4463" w:rsidRPr="00A67A6E" w:rsidRDefault="00B676FE" w:rsidP="00A67A6E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>Ověření spokojenosti s rozsahem a kvalitou služeb u jednotlivých starostů</w:t>
      </w:r>
    </w:p>
    <w:p w:rsidR="00DD4463" w:rsidRDefault="00A31E39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 xml:space="preserve">Projednání </w:t>
      </w:r>
      <w:r w:rsidR="00B676FE">
        <w:rPr>
          <w:szCs w:val="24"/>
        </w:rPr>
        <w:t>návrhů na změny v činnostech zajišťovaných CSS</w:t>
      </w:r>
    </w:p>
    <w:p w:rsidR="0031527B" w:rsidRPr="00A67A6E" w:rsidRDefault="0031527B" w:rsidP="00A67A6E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>Informace o nové službě – Právní poradna</w:t>
      </w:r>
      <w:r w:rsidRPr="0031527B">
        <w:rPr>
          <w:szCs w:val="24"/>
        </w:rPr>
        <w:t xml:space="preserve"> </w:t>
      </w:r>
      <w:r>
        <w:rPr>
          <w:szCs w:val="24"/>
        </w:rPr>
        <w:t>SMO ČR</w:t>
      </w:r>
    </w:p>
    <w:p w:rsidR="00176867" w:rsidRPr="00A67A6E" w:rsidRDefault="00DD4463" w:rsidP="00A67A6E">
      <w:pPr>
        <w:pStyle w:val="Odstavecseseznamem"/>
        <w:numPr>
          <w:ilvl w:val="0"/>
          <w:numId w:val="8"/>
        </w:numPr>
        <w:rPr>
          <w:szCs w:val="24"/>
        </w:rPr>
      </w:pPr>
      <w:r w:rsidRPr="00A67A6E">
        <w:rPr>
          <w:szCs w:val="24"/>
        </w:rPr>
        <w:t>Závěr</w:t>
      </w:r>
    </w:p>
    <w:p w:rsidR="00127708" w:rsidRDefault="00127708" w:rsidP="00F67FD9">
      <w:pPr>
        <w:rPr>
          <w:sz w:val="32"/>
          <w:szCs w:val="32"/>
        </w:rPr>
      </w:pPr>
    </w:p>
    <w:p w:rsidR="00176867" w:rsidRPr="00127708" w:rsidRDefault="00176867" w:rsidP="00F67FD9">
      <w:pPr>
        <w:rPr>
          <w:szCs w:val="24"/>
        </w:rPr>
      </w:pPr>
      <w:r w:rsidRPr="00127708">
        <w:rPr>
          <w:szCs w:val="24"/>
        </w:rPr>
        <w:t>S úctou</w:t>
      </w:r>
    </w:p>
    <w:p w:rsidR="00176867" w:rsidRDefault="00176867" w:rsidP="00F67FD9">
      <w:pPr>
        <w:rPr>
          <w:sz w:val="32"/>
          <w:szCs w:val="32"/>
        </w:rPr>
      </w:pPr>
    </w:p>
    <w:p w:rsidR="00127708" w:rsidRPr="001C38FA" w:rsidRDefault="00A31E39" w:rsidP="00F67FD9">
      <w:pPr>
        <w:rPr>
          <w:rFonts w:ascii="Edwardian Script ITC" w:hAnsi="Edwardian Script ITC"/>
          <w:b/>
          <w:sz w:val="40"/>
          <w:szCs w:val="40"/>
        </w:rPr>
      </w:pPr>
      <w:r w:rsidRPr="001C38FA">
        <w:rPr>
          <w:rFonts w:ascii="Edwardian Script ITC" w:hAnsi="Edwardian Script ITC"/>
          <w:b/>
          <w:sz w:val="40"/>
          <w:szCs w:val="40"/>
        </w:rPr>
        <w:t>Jan Šebrle</w:t>
      </w:r>
    </w:p>
    <w:p w:rsidR="00A31E39" w:rsidRPr="00A31E39" w:rsidRDefault="00A31E39" w:rsidP="00F67FD9">
      <w:pPr>
        <w:rPr>
          <w:szCs w:val="24"/>
        </w:rPr>
      </w:pPr>
      <w:r>
        <w:rPr>
          <w:szCs w:val="24"/>
        </w:rPr>
        <w:t>manažer CSS</w:t>
      </w:r>
    </w:p>
    <w:p w:rsidR="00127708" w:rsidRDefault="00127708" w:rsidP="00F67FD9">
      <w:pPr>
        <w:rPr>
          <w:sz w:val="32"/>
          <w:szCs w:val="32"/>
        </w:rPr>
      </w:pPr>
    </w:p>
    <w:p w:rsidR="00127708" w:rsidRDefault="00127708" w:rsidP="00F67FD9">
      <w:pPr>
        <w:rPr>
          <w:sz w:val="32"/>
          <w:szCs w:val="32"/>
        </w:rPr>
      </w:pPr>
    </w:p>
    <w:p w:rsidR="00154117" w:rsidRPr="00154117" w:rsidRDefault="00154117" w:rsidP="00F67FD9">
      <w:pPr>
        <w:rPr>
          <w:szCs w:val="32"/>
        </w:rPr>
      </w:pPr>
    </w:p>
    <w:p w:rsidR="00524D42" w:rsidRDefault="00524D42" w:rsidP="00F67FD9">
      <w:pPr>
        <w:rPr>
          <w:sz w:val="32"/>
          <w:szCs w:val="32"/>
        </w:rPr>
      </w:pPr>
    </w:p>
    <w:p w:rsidR="00127708" w:rsidRPr="00A31E39" w:rsidRDefault="00127708" w:rsidP="00F67FD9">
      <w:pPr>
        <w:rPr>
          <w:b/>
          <w:szCs w:val="32"/>
          <w:u w:val="single"/>
        </w:rPr>
      </w:pPr>
      <w:r w:rsidRPr="00A31E39">
        <w:rPr>
          <w:b/>
          <w:szCs w:val="32"/>
          <w:u w:val="single"/>
        </w:rPr>
        <w:t>Rozdělovník:</w:t>
      </w:r>
    </w:p>
    <w:p w:rsidR="00A31E39" w:rsidRPr="00127708" w:rsidRDefault="00A31E39" w:rsidP="00F67FD9">
      <w:pPr>
        <w:rPr>
          <w:szCs w:val="32"/>
        </w:rPr>
      </w:pPr>
      <w:r>
        <w:rPr>
          <w:szCs w:val="32"/>
        </w:rPr>
        <w:t>Starostky a starostové DSO Lanškrounsko</w:t>
      </w:r>
    </w:p>
    <w:sectPr w:rsidR="00A31E39" w:rsidRPr="001277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F37" w:rsidRDefault="00A67F37">
      <w:r>
        <w:separator/>
      </w:r>
    </w:p>
  </w:endnote>
  <w:endnote w:type="continuationSeparator" w:id="0">
    <w:p w:rsidR="00A67F37" w:rsidRDefault="00A6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690" w:rsidRDefault="00F51690">
    <w:pPr>
      <w:pStyle w:val="Zpat"/>
      <w:framePr w:wrap="around" w:vAnchor="text" w:hAnchor="margin" w:xAlign="center" w:y="1"/>
      <w:rPr>
        <w:rStyle w:val="slostrnky"/>
      </w:rPr>
    </w:pPr>
  </w:p>
  <w:p w:rsidR="00F51690" w:rsidRDefault="00F51690" w:rsidP="00154117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F37" w:rsidRDefault="00A67F37">
      <w:r>
        <w:separator/>
      </w:r>
    </w:p>
  </w:footnote>
  <w:footnote w:type="continuationSeparator" w:id="0">
    <w:p w:rsidR="00A67F37" w:rsidRDefault="00A6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A5B" w:rsidRPr="00E0304D" w:rsidRDefault="00F67FD9" w:rsidP="00BA6A5B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760720" cy="62928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barevn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1690" w:rsidRDefault="00F51690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4F925EF"/>
    <w:multiLevelType w:val="hybridMultilevel"/>
    <w:tmpl w:val="4CF491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62"/>
    <w:rsid w:val="000124B8"/>
    <w:rsid w:val="000266B9"/>
    <w:rsid w:val="00041259"/>
    <w:rsid w:val="00044270"/>
    <w:rsid w:val="00046702"/>
    <w:rsid w:val="000549A2"/>
    <w:rsid w:val="00066B20"/>
    <w:rsid w:val="0008633F"/>
    <w:rsid w:val="000B5248"/>
    <w:rsid w:val="000F2011"/>
    <w:rsid w:val="000F590F"/>
    <w:rsid w:val="001202CD"/>
    <w:rsid w:val="00120FB7"/>
    <w:rsid w:val="00126678"/>
    <w:rsid w:val="00126D38"/>
    <w:rsid w:val="00127708"/>
    <w:rsid w:val="00154117"/>
    <w:rsid w:val="00161E07"/>
    <w:rsid w:val="001677D5"/>
    <w:rsid w:val="00176867"/>
    <w:rsid w:val="001917EA"/>
    <w:rsid w:val="0019283F"/>
    <w:rsid w:val="001B0A09"/>
    <w:rsid w:val="001B3398"/>
    <w:rsid w:val="001C0BFF"/>
    <w:rsid w:val="001C38FA"/>
    <w:rsid w:val="001C3BBB"/>
    <w:rsid w:val="001C66DF"/>
    <w:rsid w:val="001C67A8"/>
    <w:rsid w:val="001C7038"/>
    <w:rsid w:val="001E3E8E"/>
    <w:rsid w:val="00212046"/>
    <w:rsid w:val="00222F4B"/>
    <w:rsid w:val="002246B7"/>
    <w:rsid w:val="0023244A"/>
    <w:rsid w:val="00233117"/>
    <w:rsid w:val="002524BA"/>
    <w:rsid w:val="00287DC7"/>
    <w:rsid w:val="002E36AD"/>
    <w:rsid w:val="002E78ED"/>
    <w:rsid w:val="002F2C56"/>
    <w:rsid w:val="002F4EE3"/>
    <w:rsid w:val="002F63A7"/>
    <w:rsid w:val="002F6F2C"/>
    <w:rsid w:val="00302D9B"/>
    <w:rsid w:val="0031527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433937"/>
    <w:rsid w:val="00433FD3"/>
    <w:rsid w:val="00452901"/>
    <w:rsid w:val="00452D13"/>
    <w:rsid w:val="00456AD7"/>
    <w:rsid w:val="004727C2"/>
    <w:rsid w:val="0047481F"/>
    <w:rsid w:val="004824AF"/>
    <w:rsid w:val="00482C08"/>
    <w:rsid w:val="004918A7"/>
    <w:rsid w:val="004B44D5"/>
    <w:rsid w:val="00511DB1"/>
    <w:rsid w:val="00524D42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30E"/>
    <w:rsid w:val="005A4F4F"/>
    <w:rsid w:val="005B4C54"/>
    <w:rsid w:val="006137D9"/>
    <w:rsid w:val="00675B6F"/>
    <w:rsid w:val="0068282F"/>
    <w:rsid w:val="00694E6D"/>
    <w:rsid w:val="006B04BC"/>
    <w:rsid w:val="006B1F1E"/>
    <w:rsid w:val="006E05A5"/>
    <w:rsid w:val="006E36A6"/>
    <w:rsid w:val="006F6F08"/>
    <w:rsid w:val="00707181"/>
    <w:rsid w:val="00711D7D"/>
    <w:rsid w:val="00715273"/>
    <w:rsid w:val="00716B2D"/>
    <w:rsid w:val="00727A96"/>
    <w:rsid w:val="00732E80"/>
    <w:rsid w:val="007438DE"/>
    <w:rsid w:val="00790F8C"/>
    <w:rsid w:val="007B15A0"/>
    <w:rsid w:val="007B6EB7"/>
    <w:rsid w:val="007C7509"/>
    <w:rsid w:val="007F0462"/>
    <w:rsid w:val="00835D4F"/>
    <w:rsid w:val="00867B17"/>
    <w:rsid w:val="008A34AA"/>
    <w:rsid w:val="008B3C3F"/>
    <w:rsid w:val="008C11C2"/>
    <w:rsid w:val="008C2DDF"/>
    <w:rsid w:val="008D513B"/>
    <w:rsid w:val="008F3A31"/>
    <w:rsid w:val="008F4433"/>
    <w:rsid w:val="00927D43"/>
    <w:rsid w:val="00944FDE"/>
    <w:rsid w:val="009717BA"/>
    <w:rsid w:val="00974C6D"/>
    <w:rsid w:val="009C7977"/>
    <w:rsid w:val="009E22BB"/>
    <w:rsid w:val="009F4A9E"/>
    <w:rsid w:val="00A04396"/>
    <w:rsid w:val="00A07DF1"/>
    <w:rsid w:val="00A13179"/>
    <w:rsid w:val="00A31E39"/>
    <w:rsid w:val="00A33CB6"/>
    <w:rsid w:val="00A455F8"/>
    <w:rsid w:val="00A53A63"/>
    <w:rsid w:val="00A5406B"/>
    <w:rsid w:val="00A67A6E"/>
    <w:rsid w:val="00A67F37"/>
    <w:rsid w:val="00B039DF"/>
    <w:rsid w:val="00B06FFE"/>
    <w:rsid w:val="00B07EBB"/>
    <w:rsid w:val="00B137C6"/>
    <w:rsid w:val="00B2701F"/>
    <w:rsid w:val="00B676AE"/>
    <w:rsid w:val="00B676FE"/>
    <w:rsid w:val="00BA3FFE"/>
    <w:rsid w:val="00BA4FD4"/>
    <w:rsid w:val="00BA54FB"/>
    <w:rsid w:val="00BA6A5B"/>
    <w:rsid w:val="00C150F7"/>
    <w:rsid w:val="00C70AE6"/>
    <w:rsid w:val="00CA5AD9"/>
    <w:rsid w:val="00CC215A"/>
    <w:rsid w:val="00D107B9"/>
    <w:rsid w:val="00D17C6F"/>
    <w:rsid w:val="00D46B59"/>
    <w:rsid w:val="00D57955"/>
    <w:rsid w:val="00D73F0F"/>
    <w:rsid w:val="00D80D42"/>
    <w:rsid w:val="00D85B04"/>
    <w:rsid w:val="00D9082E"/>
    <w:rsid w:val="00D95666"/>
    <w:rsid w:val="00DB0BF3"/>
    <w:rsid w:val="00DB2ADB"/>
    <w:rsid w:val="00DC6C5E"/>
    <w:rsid w:val="00DD1B92"/>
    <w:rsid w:val="00DD4463"/>
    <w:rsid w:val="00E0304D"/>
    <w:rsid w:val="00E03BB0"/>
    <w:rsid w:val="00E35AC4"/>
    <w:rsid w:val="00E428B3"/>
    <w:rsid w:val="00E56441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218CB"/>
    <w:rsid w:val="00F51690"/>
    <w:rsid w:val="00F67EDE"/>
    <w:rsid w:val="00F67FD9"/>
    <w:rsid w:val="00FB224D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7A706"/>
  <w15:docId w15:val="{6C3F4870-9D78-4DE8-8860-4CC36FF1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Jan Šebrle</cp:lastModifiedBy>
  <cp:revision>3</cp:revision>
  <cp:lastPrinted>2017-06-08T11:41:00Z</cp:lastPrinted>
  <dcterms:created xsi:type="dcterms:W3CDTF">2018-06-08T07:07:00Z</dcterms:created>
  <dcterms:modified xsi:type="dcterms:W3CDTF">2018-06-08T07:24:00Z</dcterms:modified>
</cp:coreProperties>
</file>